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10" w:rsidRDefault="008E4B10" w:rsidP="008E4B1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22222"/>
          <w:sz w:val="32"/>
          <w:szCs w:val="32"/>
          <w:lang w:eastAsia="es-MX"/>
        </w:rPr>
      </w:pPr>
      <w:r w:rsidRPr="009568E0">
        <w:rPr>
          <w:rFonts w:ascii="Arial" w:hAnsi="Arial" w:cs="Arial"/>
          <w:noProof/>
          <w:color w:val="767171" w:themeColor="background2" w:themeShade="80"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5C655B9" wp14:editId="34D3801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51445" cy="1885950"/>
            <wp:effectExtent l="0" t="0" r="1905" b="0"/>
            <wp:wrapNone/>
            <wp:docPr id="1" name="Imagen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2"/>
                    <a:stretch/>
                  </pic:blipFill>
                  <pic:spPr bwMode="auto">
                    <a:xfrm>
                      <a:off x="0" y="0"/>
                      <a:ext cx="77514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B10" w:rsidRDefault="008E4B10" w:rsidP="008E4B1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22222"/>
          <w:sz w:val="32"/>
          <w:szCs w:val="32"/>
          <w:lang w:eastAsia="es-MX"/>
        </w:rPr>
      </w:pPr>
    </w:p>
    <w:p w:rsidR="008E4B10" w:rsidRDefault="008E4B10" w:rsidP="008E4B1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22222"/>
          <w:sz w:val="32"/>
          <w:szCs w:val="32"/>
          <w:lang w:eastAsia="es-MX"/>
        </w:rPr>
      </w:pPr>
    </w:p>
    <w:p w:rsidR="008E4B10" w:rsidRPr="008E4B10" w:rsidRDefault="008E4B10" w:rsidP="008E4B1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19"/>
          <w:szCs w:val="19"/>
          <w:lang w:eastAsia="es-MX"/>
        </w:rPr>
      </w:pPr>
      <w:r w:rsidRPr="008E4B10">
        <w:rPr>
          <w:rFonts w:ascii="Arial Narrow" w:eastAsia="Times New Roman" w:hAnsi="Arial Narrow" w:cs="Times New Roman"/>
          <w:b/>
          <w:bCs/>
          <w:color w:val="222222"/>
          <w:sz w:val="32"/>
          <w:szCs w:val="32"/>
          <w:lang w:eastAsia="es-MX"/>
        </w:rPr>
        <w:t>DOSSIER INFORMATIVO</w:t>
      </w:r>
    </w:p>
    <w:p w:rsidR="008E4B10" w:rsidRDefault="008E4B10" w:rsidP="008E4B1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404040"/>
          <w:sz w:val="32"/>
          <w:szCs w:val="32"/>
          <w:lang w:eastAsia="es-MX"/>
        </w:rPr>
      </w:pPr>
    </w:p>
    <w:p w:rsidR="008E4B10" w:rsidRDefault="008E4B10" w:rsidP="008E4B1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404040"/>
          <w:sz w:val="32"/>
          <w:szCs w:val="32"/>
          <w:lang w:eastAsia="es-MX"/>
        </w:rPr>
      </w:pPr>
    </w:p>
    <w:p w:rsidR="008E4B10" w:rsidRPr="0060320E" w:rsidRDefault="008E4B10" w:rsidP="008E4B1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8"/>
          <w:szCs w:val="28"/>
          <w:bdr w:val="none" w:sz="0" w:space="0" w:color="auto" w:frame="1"/>
        </w:rPr>
      </w:pPr>
      <w:r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8"/>
          <w:szCs w:val="28"/>
          <w:bdr w:val="none" w:sz="0" w:space="0" w:color="auto" w:frame="1"/>
        </w:rPr>
        <w:t>DOSSIER INFORMATIVO</w:t>
      </w:r>
    </w:p>
    <w:p w:rsidR="008E4B10" w:rsidRDefault="008E4B10" w:rsidP="008E4B1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 xml:space="preserve">“COMISIÓN ESPECIAL PARA COMBATIR EL USO DE </w:t>
      </w:r>
    </w:p>
    <w:p w:rsidR="008E4B10" w:rsidRDefault="008E4B10" w:rsidP="008E4B1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>RECURSOS ILÍCITOS EN LOS PROCESOS ELECTORALES”</w:t>
      </w:r>
    </w:p>
    <w:p w:rsidR="008E4B10" w:rsidRDefault="00E84FC6" w:rsidP="008E4B1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</w:pPr>
      <w:r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 xml:space="preserve">CORRESPONDIENTE AL </w:t>
      </w:r>
      <w:r w:rsidR="00E47F12"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 xml:space="preserve">6 </w:t>
      </w:r>
      <w:r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>DE</w:t>
      </w:r>
      <w:r w:rsidR="008E4B10"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 xml:space="preserve"> </w:t>
      </w:r>
      <w:r w:rsidR="00ED522E"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>JUNIO</w:t>
      </w:r>
      <w:r w:rsidR="008E4B10">
        <w:rPr>
          <w:rStyle w:val="Textoennegrita"/>
          <w:rFonts w:ascii="Arial" w:eastAsia="Microsoft JhengHei Light" w:hAnsi="Arial" w:cs="Arial"/>
          <w:color w:val="1F4E79" w:themeColor="accent1" w:themeShade="80"/>
          <w:spacing w:val="-10"/>
          <w:sz w:val="21"/>
          <w:szCs w:val="21"/>
          <w:bdr w:val="none" w:sz="0" w:space="0" w:color="auto" w:frame="1"/>
        </w:rPr>
        <w:t>, 2017</w:t>
      </w:r>
    </w:p>
    <w:p w:rsidR="008E4B10" w:rsidRDefault="008E4B10" w:rsidP="008E4B1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404040"/>
          <w:sz w:val="32"/>
          <w:szCs w:val="32"/>
          <w:lang w:eastAsia="es-MX"/>
        </w:rPr>
      </w:pPr>
    </w:p>
    <w:p w:rsidR="008E4B10" w:rsidRPr="008E4B10" w:rsidRDefault="008E4B10" w:rsidP="008E4B1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19"/>
          <w:szCs w:val="19"/>
          <w:lang w:eastAsia="es-MX"/>
        </w:rPr>
      </w:pPr>
      <w:r w:rsidRPr="008E4B10">
        <w:rPr>
          <w:rFonts w:ascii="Arial Narrow" w:eastAsia="Times New Roman" w:hAnsi="Arial Narrow" w:cs="Times New Roman"/>
          <w:color w:val="222222"/>
          <w:sz w:val="32"/>
          <w:szCs w:val="32"/>
          <w:lang w:eastAsia="es-MX"/>
        </w:rPr>
        <w:t> </w:t>
      </w:r>
    </w:p>
    <w:p w:rsidR="008E4B10" w:rsidRPr="008E4B10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MX"/>
        </w:rPr>
      </w:pPr>
      <w:r w:rsidRPr="008E4B10">
        <w:rPr>
          <w:rFonts w:ascii="Arial" w:eastAsia="Times New Roman" w:hAnsi="Arial" w:cs="Arial"/>
          <w:color w:val="222222"/>
          <w:lang w:eastAsia="es-MX"/>
        </w:rPr>
        <w:t> </w:t>
      </w:r>
    </w:p>
    <w:p w:rsidR="00E84FC6" w:rsidRPr="00E84FC6" w:rsidRDefault="00E84FC6" w:rsidP="00E84F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5" w:themeShade="80"/>
          <w:u w:val="single"/>
          <w:lang w:eastAsia="es-MX"/>
        </w:rPr>
      </w:pPr>
      <w:r w:rsidRPr="00E84FC6">
        <w:rPr>
          <w:rFonts w:ascii="Arial" w:eastAsia="Times New Roman" w:hAnsi="Arial" w:cs="Arial"/>
          <w:b/>
          <w:bCs/>
          <w:color w:val="1F3864" w:themeColor="accent5" w:themeShade="80"/>
          <w:u w:val="single"/>
          <w:lang w:eastAsia="es-MX"/>
        </w:rPr>
        <w:t>AUTORIDADES ELECTORALES Y PARTIDOS POLITICOS</w:t>
      </w:r>
    </w:p>
    <w:p w:rsidR="00E84FC6" w:rsidRDefault="00E84FC6" w:rsidP="00E84F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eastAsia="es-MX"/>
        </w:rPr>
      </w:pPr>
    </w:p>
    <w:p w:rsidR="00E84FC6" w:rsidRPr="00E84FC6" w:rsidRDefault="00E84FC6" w:rsidP="00E84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SIGUE CONTEO DE VOTOS Y RECLAMOS EN ELECCIONES PARCIALES MEXICANAS – </w:t>
      </w:r>
      <w:hyperlink r:id="rId7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PRENSA-LATINA.CU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8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http://www.prensa-latina.cu/index.php?o=rn&amp;id=91172&amp;SEO=sigue-conteo-de-votos-y-reclamos-en-elecciones-parciales-mexicanas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COMPRA DE VOTOS NO SE TERMINA CON QUE INE ATRAIGA LA ELECCIÓN: UGALDE – </w:t>
      </w:r>
      <w:hyperlink r:id="rId9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DIARIOCAMBIO.COM.MX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10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http://www.diariocambio.com.mx/2017/zoon-politikon/item/12265-compra-de-votos-no-se-termina-con-que-ine-atraiga-la-eleccion-ugalde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FISCALIZA INE MIL 482 MDP DE CAMPAÑAS EN 4 ESTADOS – </w:t>
      </w:r>
      <w:hyperlink r:id="rId11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ELDIARIODECOAHUILA.COM.MX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12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http://www.eldiariodecoahuila.com.mx/nacional/2017/6/6/fiscaliza-campanas-estados-657117.html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FEPADE: EL SALDO ELECTORAL, 13 DETENIDOS, 10 CARPETAS DE INVESTIGACIÓN Y MIL 247 DENUNCIAS - REGENERACIÓN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13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http://regeneracion.mx/fepade-el-saldo-electoral-13-detenidos-10-carpetas-de-investigacion-y-mil-247-denuncias/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RESUMEN INFORMATIVO SALA SUPERIO DEL TEPJF – </w:t>
      </w:r>
      <w:hyperlink r:id="rId14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TRIFE.GOB.MX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15" w:anchor="SECCION-26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http://www.trife.gob.mx/noticias-opinion-y-eventos/resumen/0/1496725200#SECCION-26</w:t>
        </w:r>
      </w:hyperlink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lastRenderedPageBreak/>
        <w:t>RESUMEN INFORMATIVO SALA REGIONAL XALAPA DEL TEPJF – </w:t>
      </w:r>
      <w:hyperlink r:id="rId16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TRIFE.GOB.MX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17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http://www.trife.gob.mx/noticias-opinion-y-eventos/resumen/3/1496725200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RESUMEN INFORMATIVO SALA REGIONAL CIUDAD DE MÉXICO DEL TEPJF – </w:t>
      </w:r>
      <w:hyperlink r:id="rId18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TRIFE.GOB.MX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19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http://www.trife.gob.mx/noticias-opinion-y-eventos/resumen/4/1496725200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RESUMEN INFORMATIVO SALA REGIONAL TOLUCA DEL TEPJF – </w:t>
      </w:r>
      <w:hyperlink r:id="rId20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TRIFE.GOB.MX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21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http://www.trife.gob.mx/noticias-opinion-y-eventos/resumen/5/1496725200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RESUMEN INFORMATIVO SALA REGIONAL GUADALAJARA DEL TEPJF – </w:t>
      </w:r>
      <w:hyperlink r:id="rId22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TRIFE.GOB.MX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23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http://www.trife.gob.mx/noticias-opinion-y-eventos/resumen/1/1496725200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RESUMEN INFORMATIVO SALA REGIONAL MONTERREY DEL TEPJF – </w:t>
      </w:r>
      <w:hyperlink r:id="rId24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TRIFE.GOB.MX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25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http://www.trife.gob.mx/noticias-opinion-y-eventos/resumen/2/1496725200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b/>
          <w:bCs/>
          <w:color w:val="1F3864" w:themeColor="accent5" w:themeShade="80"/>
          <w:sz w:val="23"/>
          <w:szCs w:val="23"/>
          <w:u w:val="single"/>
          <w:lang w:eastAsia="es-MX"/>
        </w:rPr>
        <w:t>ESTADO DE MÉXICO</w:t>
      </w: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EN RIESGO DE JUDICIALIZAR LAS ELECCIONES EN EL EDOMEX – EL UNIVERSAL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26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http://www.eluniversal.com.mx/articulo/cartera/economia/2017/06/6/el-riesgo-de-judicializar-las-elecciones-en-el-edomex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TRAMPAS ELECTORALES: EDOMEX CONCENTRA LA MAYOR PARTE DE DENUNCIAS POR IRREGULARIDADES – ANIMAL </w:t>
      </w:r>
      <w:hyperlink r:id="rId27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POLÍTICO.COM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28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http://www.animalpolitico.com/2017/06/fepade-denuncias-delitos-elecciones-edomex/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GASTAN DEL MAZO Y GÓMEZ 3.9 MDP AL DÍA – EL NORTE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29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http://www.elnorte.com/aplicaciones/articulo/default.aspx?id=1131202&amp;v=2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GASTARON CASI 2 MDP DIARIOS PRI Y MORENA – </w:t>
      </w:r>
      <w:hyperlink r:id="rId30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ELVIGIA.NET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31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http://www.elvigia.net/nacional/2017/6/6/gastaron-casi-diarios-morena-273666.html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EL PRI COMPRÓ LA MITAD DE TODOS SUS VOTOS: AMLO – </w:t>
      </w:r>
      <w:hyperlink r:id="rId32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PUBLIMETRO.COM.MX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33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https://www.publimetro.com.mx/mx/noticias/2017/06/05/pri-compro-la-mitad-todos-votos-amlo.html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FUNCIONARIO LE REGALA VOTOS AL PRI – </w:t>
      </w:r>
      <w:hyperlink r:id="rId34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ZOCALO.COM.MX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35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http://www.zocalo.com.mx/seccion/articulo/funcionario-le-regala-votos-al-pri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ACUSA MORENA INCOSNSISTENCIA EN RESULTADOS DEL PREP – EL UNIVERSAL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36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http://www.eluniversal.com.mx/articulo/metropoli/cdmx/2017/06/6/acusa-morena-inconsistencia-en-resultados-del-prep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NUESTRA VICTORIA EN EDOMEX ES INATACABLE: PRI – LA JORNADA MAYA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37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https://www.lajornadamaya.mx/2017-06-06/Nuestra-victoria-en-Edomex-es-inatacable--PRI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MORENA Y EL PAN IMPUGNARÁN LOS RESULTADOS DE LAS ELECCIONES EN EL EDOMEX – e-CONSULTA.COM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38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http://www.e-consulta.com/nota/2017-06-06/nacion/morena-y-el-pan-impugnaran-los-resultados-de-las-elecciones-en-edomex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PERFILAN EN MORENA PELEA EN TRIBUNALES – EL NORTE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39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http://www.elnorte.com/aplicacioneslibre/preacceso/articulo/default.aspx?id=1131298&amp;urlredirect=http://www.elnorte.com/aplicaciones/articulo/default.aspx?id=1131298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MORENA ´PEDIRÁ REVISIÓN DEL PROCESO ELECTORAL EN EDOMEX – </w:t>
      </w:r>
      <w:hyperlink r:id="rId40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HOYENTV.COM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41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http://hoyentv.com/2017/06/06/morena-pedir-revisi-n-de-proceso-electoral-en-edomex.html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MORENA ALISTA DENUNCIAS – LA SILLA ROTA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42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https://lasillarota.com/estados/con-mesura-se-pedira-revision-de-solo-algunas-casillas/155464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DELFINA: “RESPETO INSTITUCIONES, SOY PROFESORA. VAMOS A IMPUGNAR, POR VÍA LEGAL, SIN TOMA DE CALLES” – </w:t>
      </w:r>
      <w:hyperlink r:id="rId43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PERIODICOCENTRAL.MX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44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http://periodicocentral.mx/2017/nacional-seccion/item/8926-delfina-respeto-instituciones-soy-profesora-vamos-a-impugnar-por-via-legal-sin-toma-de-calles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MORENA ANALIZA DENUNCIA CONTRA PROSPERA POR OPERACIÓN PARA APOYAR A DEL MAZO; LA DEPENDENCIA PREPARA ESTRATEGIA PARA EVITAR SANCIÓN – </w:t>
      </w:r>
      <w:hyperlink r:id="rId45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PERIODICOCENTRAL.MX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46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http://periodicocentral.mx/2017/politica/item/8995-morena-analiza-denuncia-contra-prospera-por-operacion-para-apoyar-a-del-mazo-la-dependencia-prepara-estrategia-para-evitar-sancion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lastRenderedPageBreak/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5" w:themeShade="80"/>
          <w:sz w:val="23"/>
          <w:szCs w:val="23"/>
          <w:u w:val="single"/>
          <w:lang w:eastAsia="es-MX"/>
        </w:rPr>
      </w:pPr>
      <w:r w:rsidRPr="00E47F12">
        <w:rPr>
          <w:rFonts w:ascii="Arial" w:eastAsia="Times New Roman" w:hAnsi="Arial" w:cs="Arial"/>
          <w:b/>
          <w:bCs/>
          <w:color w:val="1F3864" w:themeColor="accent5" w:themeShade="80"/>
          <w:sz w:val="23"/>
          <w:szCs w:val="23"/>
          <w:u w:val="single"/>
          <w:lang w:eastAsia="es-MX"/>
        </w:rPr>
        <w:t>ESTADO DE VERACRUZ</w:t>
      </w: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PANAL Y MORENA EXIGEN RECUENTO DE VOTOS AL OPLE – </w:t>
      </w:r>
      <w:hyperlink r:id="rId47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ELSOLDEORIZABA.COM.MX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48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https://www.elsoldeorizaba.com.mx/regional/ciudad-mendoza/panal-y-morena-exigen-recuento-de-votos-al-ople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PRD IMPUGNARÁ ELECCIÓN EN TRES MUNICIPIOS – </w:t>
      </w:r>
      <w:hyperlink r:id="rId49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DIARIOELMARTINENSE.COM.MX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50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http://diarioelmartinense.com.mx/estado/xalapa/57259-prd-impugnara-eleccion-en-tres-municipios.html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b/>
          <w:bCs/>
          <w:color w:val="1F3864" w:themeColor="accent5" w:themeShade="80"/>
          <w:sz w:val="23"/>
          <w:szCs w:val="23"/>
          <w:u w:val="single"/>
          <w:lang w:eastAsia="es-MX"/>
        </w:rPr>
        <w:t>COAHUILA</w:t>
      </w: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DENUNCIAN IRREGULARIDADES EN ELECCIONES – </w:t>
      </w:r>
      <w:hyperlink r:id="rId51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ELSIGLODETORREON.COM.MX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52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https://www.elsiglodetorreon.com.mx/noticia/1347884.denuncian-irregularidades-en-elecciones.html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INVESTIGAN DELITOS EN ACUÑA Y TORREÓN – </w:t>
      </w:r>
      <w:hyperlink r:id="rId53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ELSIGLODETORREON.COM.MX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54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https://www.elsiglodetorreon.com.mx/noticia/1347850.investigan-delitos-en-acuna-y-torreon.html</w:t>
        </w:r>
      </w:hyperlink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b/>
          <w:bCs/>
          <w:color w:val="1F3864" w:themeColor="accent5" w:themeShade="80"/>
          <w:sz w:val="23"/>
          <w:szCs w:val="23"/>
          <w:u w:val="single"/>
          <w:lang w:eastAsia="es-MX"/>
        </w:rPr>
        <w:t>OPINIÓN Y ANÁLISIS</w:t>
      </w: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INFORMACIÓN ELECTORAL TRANSPARENTE – EL FINANCIERO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55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http://www.elfinanciero.com.mx/opinion/informacion-electoral-transparente.html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MENOS DINERO A PARTIDOS Y MEJOR CULTURA DEMOCRÁTICA – MILENIO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56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http://www.milenio.com/firmas/roberto_arias_de_la_mora/dinero-partidos-cultura-democratica_18_970283019.html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#SINVOTONOHAYDINERO, VA – e-CONSULTA.COM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57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http://www.e-consulta.com/opinion/2017-06-06/sinvotonohaydinero-va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lastRenderedPageBreak/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¿Y DONDE QUEDO EL DINERO? – </w:t>
      </w:r>
      <w:hyperlink r:id="rId58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ELVIGIA.NET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59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http://www.elvigia.net/columnas/mirada-mujer/2017/6/6/donde-quedo-dinero-273602.html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ELECCIONES EN MÉXICO: EL CONFLICTO POSTELECTORAL POR VENIR – </w:t>
      </w:r>
      <w:hyperlink r:id="rId60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MX.BLASTINGNEWS.COM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61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http://mx.blastingnews.com/politica/2017/06/elecciones-en-mexico-el-conflicto-postelectoral-por-venir-001752699.html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¿CÓMO VOTARON EN EL EDOMEX? – EL FINANCIERO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62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http://www.elfinanciero.com.mx/nacional/con-del-mazo-mujeres-los-de-baja-escolaridad-y-mayores-de-37-anos.html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ESTADO DE MÉXICO SIN MEMORIA, GANÓ EL PRI, SEGÚN EL PREP – </w:t>
      </w:r>
      <w:hyperlink r:id="rId63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MX.BLASTINGNEWS.COM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64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http://mx.blastingnews.com/politica/2017/06/estado-de-mexico-sin-memoria-gano-el-pri-segun-el-prep-001751681.html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ELECCIONES MEXIQUENSES ARROJARON ENSEÑANZAS: ESPECIALISTAS – EL UNIVERSAL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65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http://www.eluniversal.com.mx/articulo/nacion/politica/2017/06/5/elecciones-mexiquenses-arrojaron-ensenanzas-especialistas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4 RAZONES POR LAS QUE EL PRI GANÓ DE NUEVO EN EL ESTADO DE MÉXICO – FORBES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66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https://www.forbes.com.mx/4-razones-por-las-que-el-pri-gano-de-nuevo-en-el-estado-de-mexico/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 </w:t>
      </w:r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r w:rsidRPr="00E47F12">
        <w:rPr>
          <w:rFonts w:ascii="Arial" w:eastAsia="Times New Roman" w:hAnsi="Arial" w:cs="Arial"/>
          <w:color w:val="222222"/>
          <w:sz w:val="23"/>
          <w:szCs w:val="23"/>
          <w:lang w:eastAsia="es-MX"/>
        </w:rPr>
        <w:t>ACADEMICOS AFIRMAN QUE LA MANO DEL GOBIERNO FEDERAL INCLINO A BALANZA DE EDOMEX PARA DEL MAZO – </w:t>
      </w:r>
      <w:hyperlink r:id="rId67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ENTRELINEAS.COM.MX</w:t>
        </w:r>
      </w:hyperlink>
    </w:p>
    <w:p w:rsidR="00E47F12" w:rsidRPr="00E47F12" w:rsidRDefault="00E47F12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es-MX"/>
        </w:rPr>
      </w:pPr>
      <w:hyperlink r:id="rId68" w:tgtFrame="_blank" w:history="1">
        <w:r w:rsidRPr="00E47F12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s-MX"/>
          </w:rPr>
          <w:t>http://entrelineas.com.mx/mexico/academicos-afirman-que-la-mano-del-gobierno-federal-inclino-la-balanza-de-edomex-para-del-mazo/</w:t>
        </w:r>
      </w:hyperlink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----------</w:t>
      </w:r>
    </w:p>
    <w:p w:rsidR="00423D6D" w:rsidRPr="00423D6D" w:rsidRDefault="00423D6D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DOSSIER INFORMATIVO ELECTORAL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i/>
          <w:iCs/>
          <w:color w:val="1F3864" w:themeColor="accent5" w:themeShade="80"/>
          <w:lang w:eastAsia="es-MX"/>
        </w:rPr>
        <w:t>“Comisión Especial para Combatir el Uso de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i/>
          <w:iCs/>
          <w:color w:val="1F3864" w:themeColor="accent5" w:themeShade="80"/>
          <w:lang w:eastAsia="es-MX"/>
        </w:rPr>
        <w:t xml:space="preserve">Recursos </w:t>
      </w:r>
      <w:r w:rsidR="00423D6D">
        <w:rPr>
          <w:rFonts w:ascii="Arial" w:eastAsia="Times New Roman" w:hAnsi="Arial" w:cs="Arial"/>
          <w:b/>
          <w:bCs/>
          <w:i/>
          <w:iCs/>
          <w:color w:val="1F3864" w:themeColor="accent5" w:themeShade="80"/>
          <w:lang w:eastAsia="es-MX"/>
        </w:rPr>
        <w:t>Ilícitos</w:t>
      </w:r>
      <w:r w:rsidRPr="00423D6D">
        <w:rPr>
          <w:rFonts w:ascii="Arial" w:eastAsia="Times New Roman" w:hAnsi="Arial" w:cs="Arial"/>
          <w:b/>
          <w:bCs/>
          <w:i/>
          <w:iCs/>
          <w:color w:val="1F3864" w:themeColor="accent5" w:themeShade="80"/>
          <w:lang w:eastAsia="es-MX"/>
        </w:rPr>
        <w:t xml:space="preserve"> en </w:t>
      </w:r>
      <w:r w:rsidR="00423D6D">
        <w:rPr>
          <w:rFonts w:ascii="Arial" w:eastAsia="Times New Roman" w:hAnsi="Arial" w:cs="Arial"/>
          <w:b/>
          <w:bCs/>
          <w:i/>
          <w:iCs/>
          <w:color w:val="1F3864" w:themeColor="accent5" w:themeShade="80"/>
          <w:lang w:eastAsia="es-MX"/>
        </w:rPr>
        <w:t xml:space="preserve">los </w:t>
      </w:r>
      <w:r w:rsidRPr="00423D6D">
        <w:rPr>
          <w:rFonts w:ascii="Arial" w:eastAsia="Times New Roman" w:hAnsi="Arial" w:cs="Arial"/>
          <w:b/>
          <w:bCs/>
          <w:i/>
          <w:iCs/>
          <w:color w:val="1F3864" w:themeColor="accent5" w:themeShade="80"/>
          <w:lang w:eastAsia="es-MX"/>
        </w:rPr>
        <w:t>Procesos Electorales”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CÁMARA DE DIPUTADOS, LXIII LEGISLATURA 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 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DIP. JUAN ROMERO TENORIO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PRESIDENTE.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 </w:t>
      </w:r>
    </w:p>
    <w:p w:rsidR="008E4B10" w:rsidRPr="00423D6D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LIC. LEIVINHA SHEILA ZAMORA VÁZQUEZ </w:t>
      </w:r>
    </w:p>
    <w:p w:rsidR="00ED522E" w:rsidRDefault="008E4B10" w:rsidP="008E4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COMPILADORA.</w:t>
      </w:r>
    </w:p>
    <w:p w:rsidR="00856140" w:rsidRPr="00E47F12" w:rsidRDefault="008E4B10" w:rsidP="00E4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3864" w:themeColor="accent5" w:themeShade="80"/>
          <w:lang w:eastAsia="es-MX"/>
        </w:rPr>
      </w:pPr>
      <w:r w:rsidRPr="00423D6D">
        <w:rPr>
          <w:rFonts w:ascii="Arial" w:eastAsia="Times New Roman" w:hAnsi="Arial" w:cs="Arial"/>
          <w:b/>
          <w:bCs/>
          <w:color w:val="1F3864" w:themeColor="accent5" w:themeShade="80"/>
          <w:lang w:eastAsia="es-MX"/>
        </w:rPr>
        <w:t>---------</w:t>
      </w:r>
      <w:bookmarkStart w:id="0" w:name="_GoBack"/>
      <w:bookmarkEnd w:id="0"/>
    </w:p>
    <w:sectPr w:rsidR="00856140" w:rsidRPr="00E47F12">
      <w:footerReference w:type="default" r:id="rId6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10" w:rsidRDefault="008E4B10" w:rsidP="008E4B10">
      <w:pPr>
        <w:spacing w:after="0" w:line="240" w:lineRule="auto"/>
      </w:pPr>
      <w:r>
        <w:separator/>
      </w:r>
    </w:p>
  </w:endnote>
  <w:endnote w:type="continuationSeparator" w:id="0">
    <w:p w:rsidR="008E4B10" w:rsidRDefault="008E4B10" w:rsidP="008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10" w:rsidRDefault="008E4B10" w:rsidP="008E4B10">
    <w:pPr>
      <w:pStyle w:val="Piedepgina"/>
      <w:tabs>
        <w:tab w:val="left" w:pos="3510"/>
      </w:tabs>
    </w:pPr>
    <w:r w:rsidRPr="004C72E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2BE393" wp14:editId="05C662F6">
              <wp:simplePos x="0" y="0"/>
              <wp:positionH relativeFrom="column">
                <wp:posOffset>-1771650</wp:posOffset>
              </wp:positionH>
              <wp:positionV relativeFrom="paragraph">
                <wp:posOffset>541655</wp:posOffset>
              </wp:positionV>
              <wp:extent cx="9144000" cy="2921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0" cy="292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4B10" w:rsidRPr="004C72E9" w:rsidRDefault="008E4B10" w:rsidP="008E4B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F7F7F" w:themeColor="text1" w:themeTint="80"/>
                              <w:kern w:val="24"/>
                              <w:sz w:val="20"/>
                              <w:szCs w:val="20"/>
                            </w:rPr>
                            <w:t xml:space="preserve">MONITOREO DE MEDIOS DE LA </w:t>
                          </w:r>
                          <w:r w:rsidRPr="004C72E9">
                            <w:rPr>
                              <w:rFonts w:asciiTheme="minorHAnsi" w:hAnsi="Calibri" w:cstheme="minorBidi"/>
                              <w:b/>
                              <w:bCs/>
                              <w:color w:val="7F7F7F" w:themeColor="text1" w:themeTint="80"/>
                              <w:kern w:val="24"/>
                              <w:sz w:val="20"/>
                              <w:szCs w:val="20"/>
                            </w:rPr>
                            <w:t>COMISIÓN E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F7F7F" w:themeColor="text1" w:themeTint="80"/>
                              <w:kern w:val="24"/>
                              <w:sz w:val="20"/>
                              <w:szCs w:val="20"/>
                            </w:rPr>
                            <w:t xml:space="preserve">SPECIAL PARA COMBATIR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2BE393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-139.5pt;margin-top:42.65pt;width:10in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" filled="f" stroked="f">
              <v:textbox style="mso-fit-shape-to-text:t">
                <w:txbxContent>
                  <w:p w:rsidR="008E4B10" w:rsidRPr="004C72E9" w:rsidRDefault="008E4B10" w:rsidP="008E4B1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7F7F7F" w:themeColor="text1" w:themeTint="80"/>
                        <w:kern w:val="24"/>
                        <w:sz w:val="20"/>
                        <w:szCs w:val="20"/>
                      </w:rPr>
                      <w:t xml:space="preserve">MONITOREO DE MEDIOS DE LA </w:t>
                    </w:r>
                    <w:r w:rsidRPr="004C72E9">
                      <w:rPr>
                        <w:rFonts w:asciiTheme="minorHAnsi" w:hAnsi="Calibri" w:cstheme="minorBidi"/>
                        <w:b/>
                        <w:bCs/>
                        <w:color w:val="7F7F7F" w:themeColor="text1" w:themeTint="80"/>
                        <w:kern w:val="24"/>
                        <w:sz w:val="20"/>
                        <w:szCs w:val="20"/>
                      </w:rPr>
                      <w:t>COMISIÓN E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7F7F7F" w:themeColor="text1" w:themeTint="80"/>
                        <w:kern w:val="24"/>
                        <w:sz w:val="20"/>
                        <w:szCs w:val="20"/>
                      </w:rPr>
                      <w:t xml:space="preserve">SPECIAL PARA COMBATIR </w:t>
                    </w:r>
                  </w:p>
                </w:txbxContent>
              </v:textbox>
            </v:shape>
          </w:pict>
        </mc:Fallback>
      </mc:AlternateContent>
    </w:r>
    <w:r w:rsidRPr="004C72E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F21B4" wp14:editId="734CC1EA">
              <wp:simplePos x="0" y="0"/>
              <wp:positionH relativeFrom="margin">
                <wp:posOffset>-1813560</wp:posOffset>
              </wp:positionH>
              <wp:positionV relativeFrom="paragraph">
                <wp:posOffset>680720</wp:posOffset>
              </wp:positionV>
              <wp:extent cx="9195435" cy="302895"/>
              <wp:effectExtent l="0" t="0" r="0" b="0"/>
              <wp:wrapNone/>
              <wp:docPr id="7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5435" cy="302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4B10" w:rsidRPr="004C72E9" w:rsidRDefault="008E4B10" w:rsidP="008E4B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F7F7F" w:themeColor="text1" w:themeTint="80"/>
                              <w:kern w:val="24"/>
                              <w:sz w:val="20"/>
                              <w:szCs w:val="20"/>
                            </w:rPr>
                            <w:t xml:space="preserve">EL USO DE RECURSOS </w:t>
                          </w:r>
                          <w:r w:rsidRPr="004C72E9">
                            <w:rPr>
                              <w:rFonts w:asciiTheme="minorHAnsi" w:hAnsi="Calibri" w:cstheme="minorBidi"/>
                              <w:b/>
                              <w:bCs/>
                              <w:color w:val="7F7F7F" w:themeColor="text1" w:themeTint="80"/>
                              <w:kern w:val="24"/>
                              <w:sz w:val="20"/>
                              <w:szCs w:val="20"/>
                            </w:rPr>
                            <w:t xml:space="preserve">ILÍCITOS EN LOS PROCESOS ELECTORALES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6CF21B4" id="CuadroTexto 6" o:spid="_x0000_s1027" type="#_x0000_t202" style="position:absolute;margin-left:-142.8pt;margin-top:53.6pt;width:724.05pt;height:23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" filled="f" stroked="f">
              <v:textbox style="mso-fit-shape-to-text:t">
                <w:txbxContent>
                  <w:p w:rsidR="008E4B10" w:rsidRPr="004C72E9" w:rsidRDefault="008E4B10" w:rsidP="008E4B1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7F7F7F" w:themeColor="text1" w:themeTint="80"/>
                        <w:kern w:val="24"/>
                        <w:sz w:val="20"/>
                        <w:szCs w:val="20"/>
                      </w:rPr>
                      <w:t xml:space="preserve">EL USO DE RECURSOS </w:t>
                    </w:r>
                    <w:r w:rsidRPr="004C72E9">
                      <w:rPr>
                        <w:rFonts w:asciiTheme="minorHAnsi" w:hAnsi="Calibri" w:cstheme="minorBidi"/>
                        <w:b/>
                        <w:bCs/>
                        <w:color w:val="7F7F7F" w:themeColor="text1" w:themeTint="80"/>
                        <w:kern w:val="24"/>
                        <w:sz w:val="20"/>
                        <w:szCs w:val="20"/>
                      </w:rPr>
                      <w:t xml:space="preserve">ILÍCITOS EN LOS PROCESOS ELECTORALES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rPr>
        <w:noProof/>
        <w:lang w:eastAsia="es-MX"/>
      </w:rPr>
      <w:drawing>
        <wp:inline distT="0" distB="0" distL="0" distR="0" wp14:anchorId="62B831CE" wp14:editId="4F5B9928">
          <wp:extent cx="575335" cy="519657"/>
          <wp:effectExtent l="0" t="0" r="0" b="0"/>
          <wp:docPr id="21" name="Picture 4" descr="Resultado de imagen para CAMARA DE diputad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4" descr="Resultado de imagen para CAMARA DE diputado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5335" cy="51965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8E4B10" w:rsidRDefault="008E4B10" w:rsidP="008E4B10">
    <w:pPr>
      <w:pStyle w:val="Piedepgina"/>
    </w:pPr>
  </w:p>
  <w:p w:rsidR="008E4B10" w:rsidRDefault="008E4B10" w:rsidP="008E4B10">
    <w:pPr>
      <w:pStyle w:val="Piedepgina"/>
    </w:pPr>
  </w:p>
  <w:p w:rsidR="008E4B10" w:rsidRPr="008E4B10" w:rsidRDefault="008E4B10" w:rsidP="008E4B10">
    <w:pPr>
      <w:pStyle w:val="Piedepgina"/>
    </w:pPr>
    <w:r w:rsidRPr="004C72E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F6DE6" wp14:editId="52F7C647">
              <wp:simplePos x="0" y="0"/>
              <wp:positionH relativeFrom="column">
                <wp:posOffset>-1499235</wp:posOffset>
              </wp:positionH>
              <wp:positionV relativeFrom="paragraph">
                <wp:posOffset>134620</wp:posOffset>
              </wp:positionV>
              <wp:extent cx="9192980" cy="127142"/>
              <wp:effectExtent l="0" t="0" r="8255" b="6350"/>
              <wp:wrapNone/>
              <wp:docPr id="9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2980" cy="127142"/>
                      </a:xfrm>
                      <a:prstGeom prst="rect">
                        <a:avLst/>
                      </a:prstGeom>
                      <a:solidFill>
                        <a:srgbClr val="7A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1B0ADA0" id="Rectángulo 8" o:spid="_x0000_s1026" style="position:absolute;margin-left:-118.05pt;margin-top:10.6pt;width:723.8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" fillcolor="#7a0000" stroked="f" strokeweight="1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E74B4" wp14:editId="3C4FC7E0">
              <wp:simplePos x="0" y="0"/>
              <wp:positionH relativeFrom="page">
                <wp:posOffset>-415290</wp:posOffset>
              </wp:positionH>
              <wp:positionV relativeFrom="paragraph">
                <wp:posOffset>200025</wp:posOffset>
              </wp:positionV>
              <wp:extent cx="9219963" cy="408591"/>
              <wp:effectExtent l="0" t="0" r="635" b="0"/>
              <wp:wrapNone/>
              <wp:docPr id="8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9963" cy="408591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E3FA69B" id="Rectángulo 7" o:spid="_x0000_s1026" style="position:absolute;margin-left:-32.7pt;margin-top:15.75pt;width:726pt;height:32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" fillcolor="#c0000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10" w:rsidRDefault="008E4B10" w:rsidP="008E4B10">
      <w:pPr>
        <w:spacing w:after="0" w:line="240" w:lineRule="auto"/>
      </w:pPr>
      <w:r>
        <w:separator/>
      </w:r>
    </w:p>
  </w:footnote>
  <w:footnote w:type="continuationSeparator" w:id="0">
    <w:p w:rsidR="008E4B10" w:rsidRDefault="008E4B10" w:rsidP="008E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0"/>
    <w:rsid w:val="00423D6D"/>
    <w:rsid w:val="00856140"/>
    <w:rsid w:val="008E4B10"/>
    <w:rsid w:val="00E47F12"/>
    <w:rsid w:val="00E84FC6"/>
    <w:rsid w:val="00E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15431E-BA23-4283-B127-CC2039F7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B1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E4B10"/>
  </w:style>
  <w:style w:type="paragraph" w:styleId="Encabezado">
    <w:name w:val="header"/>
    <w:basedOn w:val="Normal"/>
    <w:link w:val="EncabezadoCar"/>
    <w:uiPriority w:val="99"/>
    <w:unhideWhenUsed/>
    <w:rsid w:val="008E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B10"/>
  </w:style>
  <w:style w:type="paragraph" w:styleId="Piedepgina">
    <w:name w:val="footer"/>
    <w:basedOn w:val="Normal"/>
    <w:link w:val="PiedepginaCar"/>
    <w:uiPriority w:val="99"/>
    <w:unhideWhenUsed/>
    <w:rsid w:val="008E4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B10"/>
  </w:style>
  <w:style w:type="paragraph" w:styleId="NormalWeb">
    <w:name w:val="Normal (Web)"/>
    <w:basedOn w:val="Normal"/>
    <w:uiPriority w:val="99"/>
    <w:semiHidden/>
    <w:unhideWhenUsed/>
    <w:rsid w:val="008E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E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universal.com.mx/articulo/cartera/economia/2017/06/6/el-riesgo-de-judicializar-las-elecciones-en-el-edomex" TargetMode="External"/><Relationship Id="rId21" Type="http://schemas.openxmlformats.org/officeDocument/2006/relationships/hyperlink" Target="http://www.trife.gob.mx/noticias-opinion-y-eventos/resumen/5/1496725200" TargetMode="External"/><Relationship Id="rId42" Type="http://schemas.openxmlformats.org/officeDocument/2006/relationships/hyperlink" Target="https://lasillarota.com/estados/con-mesura-se-pedira-revision-de-solo-algunas-casillas/155464" TargetMode="External"/><Relationship Id="rId47" Type="http://schemas.openxmlformats.org/officeDocument/2006/relationships/hyperlink" Target="http://elsoldeorizaba.com.mx/" TargetMode="External"/><Relationship Id="rId63" Type="http://schemas.openxmlformats.org/officeDocument/2006/relationships/hyperlink" Target="http://mx.blastingnews.com/" TargetMode="External"/><Relationship Id="rId68" Type="http://schemas.openxmlformats.org/officeDocument/2006/relationships/hyperlink" Target="http://entrelineas.com.mx/mexico/academicos-afirman-que-la-mano-del-gobierno-federal-inclino-la-balanza-de-edomex-para-del-mazo/" TargetMode="External"/><Relationship Id="rId7" Type="http://schemas.openxmlformats.org/officeDocument/2006/relationships/hyperlink" Target="http://prensa-latina.cu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rife.gob.mx/" TargetMode="External"/><Relationship Id="rId29" Type="http://schemas.openxmlformats.org/officeDocument/2006/relationships/hyperlink" Target="http://www.elnorte.com/aplicaciones/articulo/default.aspx?id=1131202&amp;v=2" TargetMode="External"/><Relationship Id="rId11" Type="http://schemas.openxmlformats.org/officeDocument/2006/relationships/hyperlink" Target="http://eldiariodecoahuila.com.mx/" TargetMode="External"/><Relationship Id="rId24" Type="http://schemas.openxmlformats.org/officeDocument/2006/relationships/hyperlink" Target="http://trife.gob.mx/" TargetMode="External"/><Relationship Id="rId32" Type="http://schemas.openxmlformats.org/officeDocument/2006/relationships/hyperlink" Target="http://publimetro.com.mx/" TargetMode="External"/><Relationship Id="rId37" Type="http://schemas.openxmlformats.org/officeDocument/2006/relationships/hyperlink" Target="https://www.lajornadamaya.mx/2017-06-06/Nuestra-victoria-en-Edomex-es-inatacable--PRI" TargetMode="External"/><Relationship Id="rId40" Type="http://schemas.openxmlformats.org/officeDocument/2006/relationships/hyperlink" Target="http://hoyentv.com/" TargetMode="External"/><Relationship Id="rId45" Type="http://schemas.openxmlformats.org/officeDocument/2006/relationships/hyperlink" Target="http://periodicocentral.mx/" TargetMode="External"/><Relationship Id="rId53" Type="http://schemas.openxmlformats.org/officeDocument/2006/relationships/hyperlink" Target="http://elsiglodetorreon.com.mx/" TargetMode="External"/><Relationship Id="rId58" Type="http://schemas.openxmlformats.org/officeDocument/2006/relationships/hyperlink" Target="http://elvigia.net/" TargetMode="External"/><Relationship Id="rId66" Type="http://schemas.openxmlformats.org/officeDocument/2006/relationships/hyperlink" Target="https://www.forbes.com.mx/4-razones-por-las-que-el-pri-gano-de-nuevo-en-el-estado-de-mexico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mx.blastingnews.com/politica/2017/06/elecciones-en-mexico-el-conflicto-postelectoral-por-venir-001752699.html" TargetMode="External"/><Relationship Id="rId19" Type="http://schemas.openxmlformats.org/officeDocument/2006/relationships/hyperlink" Target="http://www.trife.gob.mx/noticias-opinion-y-eventos/resumen/4/1496725200" TargetMode="External"/><Relationship Id="rId14" Type="http://schemas.openxmlformats.org/officeDocument/2006/relationships/hyperlink" Target="http://trife.gob.mx/" TargetMode="External"/><Relationship Id="rId22" Type="http://schemas.openxmlformats.org/officeDocument/2006/relationships/hyperlink" Target="http://trife.gob.mx/" TargetMode="External"/><Relationship Id="rId27" Type="http://schemas.openxmlformats.org/officeDocument/2006/relationships/hyperlink" Target="http://xn--poltico-9ya.com/" TargetMode="External"/><Relationship Id="rId30" Type="http://schemas.openxmlformats.org/officeDocument/2006/relationships/hyperlink" Target="http://elvigia.net/" TargetMode="External"/><Relationship Id="rId35" Type="http://schemas.openxmlformats.org/officeDocument/2006/relationships/hyperlink" Target="http://www.zocalo.com.mx/seccion/articulo/funcionario-le-regala-votos-al-pri" TargetMode="External"/><Relationship Id="rId43" Type="http://schemas.openxmlformats.org/officeDocument/2006/relationships/hyperlink" Target="http://periodicocentral.mx/" TargetMode="External"/><Relationship Id="rId48" Type="http://schemas.openxmlformats.org/officeDocument/2006/relationships/hyperlink" Target="https://www.elsoldeorizaba.com.mx/regional/ciudad-mendoza/panal-y-morena-exigen-recuento-de-votos-al-ople" TargetMode="External"/><Relationship Id="rId56" Type="http://schemas.openxmlformats.org/officeDocument/2006/relationships/hyperlink" Target="http://www.milenio.com/firmas/roberto_arias_de_la_mora/dinero-partidos-cultura-democratica_18_970283019.html" TargetMode="External"/><Relationship Id="rId64" Type="http://schemas.openxmlformats.org/officeDocument/2006/relationships/hyperlink" Target="http://mx.blastingnews.com/politica/2017/06/estado-de-mexico-sin-memoria-gano-el-pri-segun-el-prep-001751681.html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prensa-latina.cu/index.php?o=rn&amp;id=91172&amp;SEO=sigue-conteo-de-votos-y-reclamos-en-elecciones-parciales-mexicanas" TargetMode="External"/><Relationship Id="rId51" Type="http://schemas.openxmlformats.org/officeDocument/2006/relationships/hyperlink" Target="http://elsiglodetorreon.com.mx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diariodecoahuila.com.mx/nacional/2017/6/6/fiscaliza-campanas-estados-657117.html" TargetMode="External"/><Relationship Id="rId17" Type="http://schemas.openxmlformats.org/officeDocument/2006/relationships/hyperlink" Target="http://www.trife.gob.mx/noticias-opinion-y-eventos/resumen/3/1496725200" TargetMode="External"/><Relationship Id="rId25" Type="http://schemas.openxmlformats.org/officeDocument/2006/relationships/hyperlink" Target="http://www.trife.gob.mx/noticias-opinion-y-eventos/resumen/2/1496725200" TargetMode="External"/><Relationship Id="rId33" Type="http://schemas.openxmlformats.org/officeDocument/2006/relationships/hyperlink" Target="https://www.publimetro.com.mx/mx/noticias/2017/06/05/pri-compro-la-mitad-todos-votos-amlo.html" TargetMode="External"/><Relationship Id="rId38" Type="http://schemas.openxmlformats.org/officeDocument/2006/relationships/hyperlink" Target="http://www.e-consulta.com/nota/2017-06-06/nacion/morena-y-el-pan-impugnaran-los-resultados-de-las-elecciones-en-edomex" TargetMode="External"/><Relationship Id="rId46" Type="http://schemas.openxmlformats.org/officeDocument/2006/relationships/hyperlink" Target="http://periodicocentral.mx/2017/politica/item/8995-morena-analiza-denuncia-contra-prospera-por-operacion-para-apoyar-a-del-mazo-la-dependencia-prepara-estrategia-para-evitar-sancion" TargetMode="External"/><Relationship Id="rId59" Type="http://schemas.openxmlformats.org/officeDocument/2006/relationships/hyperlink" Target="http://www.elvigia.net/columnas/mirada-mujer/2017/6/6/donde-quedo-dinero-273602.html" TargetMode="External"/><Relationship Id="rId67" Type="http://schemas.openxmlformats.org/officeDocument/2006/relationships/hyperlink" Target="http://entrelineas.com.mx/" TargetMode="External"/><Relationship Id="rId20" Type="http://schemas.openxmlformats.org/officeDocument/2006/relationships/hyperlink" Target="http://trife.gob.mx/" TargetMode="External"/><Relationship Id="rId41" Type="http://schemas.openxmlformats.org/officeDocument/2006/relationships/hyperlink" Target="http://hoyentv.com/2017/06/06/morena-pedir-revisi-n-de-proceso-electoral-en-edomex.html" TargetMode="External"/><Relationship Id="rId54" Type="http://schemas.openxmlformats.org/officeDocument/2006/relationships/hyperlink" Target="https://www.elsiglodetorreon.com.mx/noticia/1347850.investigan-delitos-en-acuna-y-torreon.html" TargetMode="External"/><Relationship Id="rId62" Type="http://schemas.openxmlformats.org/officeDocument/2006/relationships/hyperlink" Target="http://www.elfinanciero.com.mx/nacional/con-del-mazo-mujeres-los-de-baja-escolaridad-y-mayores-de-37-anos.htm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trife.gob.mx/noticias-opinion-y-eventos/resumen/0/1496725200" TargetMode="External"/><Relationship Id="rId23" Type="http://schemas.openxmlformats.org/officeDocument/2006/relationships/hyperlink" Target="http://www.trife.gob.mx/noticias-opinion-y-eventos/resumen/1/1496725200" TargetMode="External"/><Relationship Id="rId28" Type="http://schemas.openxmlformats.org/officeDocument/2006/relationships/hyperlink" Target="http://www.animalpolitico.com/2017/06/fepade-denuncias-delitos-elecciones-edomex/" TargetMode="External"/><Relationship Id="rId36" Type="http://schemas.openxmlformats.org/officeDocument/2006/relationships/hyperlink" Target="http://www.eluniversal.com.mx/articulo/metropoli/cdmx/2017/06/6/acusa-morena-inconsistencia-en-resultados-del-prep" TargetMode="External"/><Relationship Id="rId49" Type="http://schemas.openxmlformats.org/officeDocument/2006/relationships/hyperlink" Target="http://diarioelmartinense.com.mx/" TargetMode="External"/><Relationship Id="rId57" Type="http://schemas.openxmlformats.org/officeDocument/2006/relationships/hyperlink" Target="http://www.e-consulta.com/opinion/2017-06-06/sinvotonohaydinero-va" TargetMode="External"/><Relationship Id="rId10" Type="http://schemas.openxmlformats.org/officeDocument/2006/relationships/hyperlink" Target="http://www.diariocambio.com.mx/2017/zoon-politikon/item/12265-compra-de-votos-no-se-termina-con-que-ine-atraiga-la-eleccion-ugalde" TargetMode="External"/><Relationship Id="rId31" Type="http://schemas.openxmlformats.org/officeDocument/2006/relationships/hyperlink" Target="http://www.elvigia.net/nacional/2017/6/6/gastaron-casi-diarios-morena-273666.html" TargetMode="External"/><Relationship Id="rId44" Type="http://schemas.openxmlformats.org/officeDocument/2006/relationships/hyperlink" Target="http://periodicocentral.mx/2017/nacional-seccion/item/8926-delfina-respeto-instituciones-soy-profesora-vamos-a-impugnar-por-via-legal-sin-toma-de-calles" TargetMode="External"/><Relationship Id="rId52" Type="http://schemas.openxmlformats.org/officeDocument/2006/relationships/hyperlink" Target="https://www.elsiglodetorreon.com.mx/noticia/1347884.denuncian-irregularidades-en-elecciones.html" TargetMode="External"/><Relationship Id="rId60" Type="http://schemas.openxmlformats.org/officeDocument/2006/relationships/hyperlink" Target="http://mx.blastingnews.com/" TargetMode="External"/><Relationship Id="rId65" Type="http://schemas.openxmlformats.org/officeDocument/2006/relationships/hyperlink" Target="http://www.eluniversal.com.mx/articulo/nacion/politica/2017/06/5/elecciones-mexiquenses-arrojaron-ensenanzas-especialist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ariocambio.com.mx/" TargetMode="External"/><Relationship Id="rId13" Type="http://schemas.openxmlformats.org/officeDocument/2006/relationships/hyperlink" Target="http://regeneracion.mx/fepade-el-saldo-electoral-13-detenidos-10-carpetas-de-investigacion-y-mil-247-denuncias/" TargetMode="External"/><Relationship Id="rId18" Type="http://schemas.openxmlformats.org/officeDocument/2006/relationships/hyperlink" Target="http://trife.gob.mx/" TargetMode="External"/><Relationship Id="rId39" Type="http://schemas.openxmlformats.org/officeDocument/2006/relationships/hyperlink" Target="http://www.elnorte.com/aplicacioneslibre/preacceso/articulo/default.aspx?id=1131298&amp;urlredirect=http://www.elnorte.com/aplicaciones/articulo/default.aspx?id=1131298" TargetMode="External"/><Relationship Id="rId34" Type="http://schemas.openxmlformats.org/officeDocument/2006/relationships/hyperlink" Target="http://zocalo.com.mx/" TargetMode="External"/><Relationship Id="rId50" Type="http://schemas.openxmlformats.org/officeDocument/2006/relationships/hyperlink" Target="http://diarioelmartinense.com.mx/estado/xalapa/57259-prd-impugnara-eleccion-en-tres-municipios.html" TargetMode="External"/><Relationship Id="rId55" Type="http://schemas.openxmlformats.org/officeDocument/2006/relationships/hyperlink" Target="http://www.elfinanciero.com.mx/opinion/informacion-electoral-transparente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2017-05-16T01:48:00Z</cp:lastPrinted>
  <dcterms:created xsi:type="dcterms:W3CDTF">2017-06-07T07:28:00Z</dcterms:created>
  <dcterms:modified xsi:type="dcterms:W3CDTF">2017-06-07T07:28:00Z</dcterms:modified>
</cp:coreProperties>
</file>